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31.2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55"/>
        <w:gridCol w:w="5610"/>
        <w:tblGridChange w:id="0">
          <w:tblGrid>
            <w:gridCol w:w="3255"/>
            <w:gridCol w:w="5610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КОД ПРОГРАММЫ ФИНАНСИРОВАНИЯ </w:t>
            </w:r>
          </w:p>
          <w:p w:rsidR="00000000" w:rsidDel="00000000" w:rsidP="00000000" w:rsidRDefault="00000000" w:rsidRPr="00000000" w14:paraId="00000003">
            <w:pPr>
              <w:spacing w:line="288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RFP-2025-01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hd w:fill="ffffff" w:val="clear"/>
              <w:spacing w:line="288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line="288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КОНКУРС ИССЛЕДОВАТЕЛЬСКИХ ПРОЕКТОВ В ОНКОЛОГИИ</w:t>
            </w:r>
          </w:p>
        </w:tc>
      </w:tr>
    </w:tbl>
    <w:p w:rsidR="00000000" w:rsidDel="00000000" w:rsidP="00000000" w:rsidRDefault="00000000" w:rsidRPr="00000000" w14:paraId="00000006">
      <w:pPr>
        <w:spacing w:line="288" w:lineRule="auto"/>
        <w:jc w:val="both"/>
        <w:rPr>
          <w:i w:val="1"/>
          <w:sz w:val="12"/>
          <w:szCs w:val="12"/>
        </w:rPr>
      </w:pPr>
      <w:r w:rsidDel="00000000" w:rsidR="00000000" w:rsidRPr="00000000">
        <w:rPr>
          <w:i w:val="1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88" w:lineRule="auto"/>
        <w:jc w:val="center"/>
        <w:rPr>
          <w:i w:val="1"/>
          <w:color w:val="999999"/>
          <w:u w:val="single"/>
        </w:rPr>
      </w:pPr>
      <w:r w:rsidDel="00000000" w:rsidR="00000000" w:rsidRPr="00000000">
        <w:rPr>
          <w:i w:val="1"/>
          <w:color w:val="999999"/>
          <w:rtl w:val="0"/>
        </w:rPr>
        <w:t xml:space="preserve">Используйте шрифт 11pt или крупнее и одинарный или больший межстрочный интервал. Объем заявки не должен превышать </w:t>
      </w:r>
      <w:r w:rsidDel="00000000" w:rsidR="00000000" w:rsidRPr="00000000">
        <w:rPr>
          <w:i w:val="1"/>
          <w:color w:val="999999"/>
          <w:u w:val="single"/>
          <w:rtl w:val="0"/>
        </w:rPr>
        <w:t xml:space="preserve">7 страниц.</w:t>
      </w:r>
    </w:p>
    <w:p w:rsidR="00000000" w:rsidDel="00000000" w:rsidP="00000000" w:rsidRDefault="00000000" w:rsidRPr="00000000" w14:paraId="00000008">
      <w:pPr>
        <w:spacing w:line="288" w:lineRule="auto"/>
        <w:jc w:val="both"/>
        <w:rPr>
          <w:i w:val="1"/>
          <w:sz w:val="12"/>
          <w:szCs w:val="12"/>
        </w:rPr>
      </w:pPr>
      <w:r w:rsidDel="00000000" w:rsidR="00000000" w:rsidRPr="00000000">
        <w:rPr>
          <w:i w:val="1"/>
          <w:sz w:val="12"/>
          <w:szCs w:val="12"/>
          <w:rtl w:val="0"/>
        </w:rPr>
        <w:t xml:space="preserve"> 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0"/>
        <w:gridCol w:w="5655"/>
        <w:tblGridChange w:id="0">
          <w:tblGrid>
            <w:gridCol w:w="3210"/>
            <w:gridCol w:w="565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ind w:lef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 ОБЩАЯ ИНФОРМАЦИЯ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88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1.1. Название проекта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Добавьте название вашего проекта.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88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1.2. Имя заявителя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Фамилия, Имя, Отчество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88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1.3. Степени заявителя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Год, степень, организация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88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1.4. Ссылка на профиль публичной публикационной активности кандидата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Ссылка на Google Scholar, ResearchGate или eLibrary или на страницу исследовательской группы со списком актуальных публикаций и т.д. </w:t>
            </w:r>
          </w:p>
          <w:p w:rsidR="00000000" w:rsidDel="00000000" w:rsidP="00000000" w:rsidRDefault="00000000" w:rsidRPr="00000000" w14:paraId="00000013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Пожалуйста, укажите h-индекс или что-то подобное.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1.5. Контактная информация заявителя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Электронная почта: адрес для всех сообщений, касающихся этой заявки.</w:t>
            </w:r>
          </w:p>
          <w:p w:rsidR="00000000" w:rsidDel="00000000" w:rsidP="00000000" w:rsidRDefault="00000000" w:rsidRPr="00000000" w14:paraId="00000016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Телефон: номер для всех сообщений, касающихся этой заявки.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1.6. Основная организация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Название и местонахождение вашей основной организации (город, не указывайте полный адрес).</w:t>
            </w:r>
          </w:p>
          <w:p w:rsidR="00000000" w:rsidDel="00000000" w:rsidP="00000000" w:rsidRDefault="00000000" w:rsidRPr="00000000" w14:paraId="00000019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Ваша должность в Основной организации.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1.7. Краткое описание основной организации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Пожалуйста, опишите основные виды деятельности, включая проведение исследований в области онкологии, и проекты, реализованные в вашей Основной организации.</w:t>
            </w:r>
          </w:p>
        </w:tc>
      </w:tr>
    </w:tbl>
    <w:p w:rsidR="00000000" w:rsidDel="00000000" w:rsidP="00000000" w:rsidRDefault="00000000" w:rsidRPr="00000000" w14:paraId="0000001C">
      <w:pPr>
        <w:spacing w:line="288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tbl>
      <w:tblPr>
        <w:tblStyle w:val="Table3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88" w:lineRule="auto"/>
              <w:ind w:lef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ОПИСАНИЕ ПРОЕКТА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2.1. Краткое научное обоснование 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Включите краткое изложение результатов и выводов предыдущих исследований или, при необходимости, систематического обзора.</w:t>
            </w:r>
          </w:p>
          <w:p w:rsidR="00000000" w:rsidDel="00000000" w:rsidP="00000000" w:rsidRDefault="00000000" w:rsidRPr="00000000" w14:paraId="00000020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Рекомендуемый максимальный объем - 2000 знаков с пробелами или приблизительно ⅔ страницы.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2.2. Научная гипотеза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Одним предложением.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2.3. Цели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Включите первичную, вспомогательную и исследовательскую цели. </w:t>
            </w:r>
          </w:p>
          <w:p w:rsidR="00000000" w:rsidDel="00000000" w:rsidP="00000000" w:rsidRDefault="00000000" w:rsidRPr="00000000" w14:paraId="00000025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Рекомендуемая максимальная длина - 1000 символов, включая пробелы, или приблизительно ⅓ страницы.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2.4. Конечные точки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Включите первичную конечную точку, вторичную и исследовательскую конечные точки. </w:t>
            </w:r>
          </w:p>
          <w:p w:rsidR="00000000" w:rsidDel="00000000" w:rsidP="00000000" w:rsidRDefault="00000000" w:rsidRPr="00000000" w14:paraId="00000028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Рекомендуемая максимальная длина - 1000 символов, включая пробелы, или приблизительно ⅓ страницы.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2.5. Статистическая гипотеза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Пожалуйста, укажите формальные и проверяемые нулевые и альтернативные гипотезы для первичной и ключевых вторичных конечных точек, укажите тип сравнения (например, превосходство, эквивалентность или неполноценность), определение размера выборки, статистический анализ и т.д. </w:t>
            </w:r>
          </w:p>
          <w:p w:rsidR="00000000" w:rsidDel="00000000" w:rsidP="00000000" w:rsidRDefault="00000000" w:rsidRPr="00000000" w14:paraId="0000002B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Рекомендуемый максимальный объем - 2000 символов, включая пробелы, или приблизительно ⅔ страницы.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2.6. Исследуемая популяция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Пожалуйста, опишите критерии включения и исключения, демографические данные и т.д. В случае неприменимости, пожалуйста, укажите "неприменимо".</w:t>
            </w:r>
          </w:p>
          <w:p w:rsidR="00000000" w:rsidDel="00000000" w:rsidP="00000000" w:rsidRDefault="00000000" w:rsidRPr="00000000" w14:paraId="0000002E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Рекомендуемый максимальный объем - 1500 символов, включая пробелы, или примерно половина страницы.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2.7. Исследуемое вмешательство // Биомаркер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Пожалуйста, опишите исследуемое вмешательство. Если исследуемое  вмешательство включает лекарственное средство или биологический препарат, укажите название, дозу и способ введения, а также происхождение (принадлежность). В случае трансляционного исследования, пожалуйста, опишите исследуемый биомаркер(-ы). В случае фундаментального исследования, пожалуйста, предоставьте описание объекта исследования.</w:t>
            </w:r>
          </w:p>
          <w:p w:rsidR="00000000" w:rsidDel="00000000" w:rsidP="00000000" w:rsidRDefault="00000000" w:rsidRPr="00000000" w14:paraId="00000031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Рекомендуемый максимальный объем - 1000 символов с пробелами или приблизительно ⅓ страницы.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2.8. Дизайн и методология исследования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Пожалуйста, предоставьте схему исследования. Вы можете вставить рисунки, диаграммы или таблицы.</w:t>
            </w:r>
          </w:p>
          <w:p w:rsidR="00000000" w:rsidDel="00000000" w:rsidP="00000000" w:rsidRDefault="00000000" w:rsidRPr="00000000" w14:paraId="00000034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Рекомендуемый максимальный объем - 3000 символов, включая пробелы, или примерно одна страница. 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2.9. Исследовательская среда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Опишите команду, организационную поддержку и другие ресурсы, доступные для проведения этого исследования, включая уникальные особенности научной среды, если таковые имеются.</w:t>
            </w:r>
          </w:p>
          <w:p w:rsidR="00000000" w:rsidDel="00000000" w:rsidP="00000000" w:rsidRDefault="00000000" w:rsidRPr="00000000" w14:paraId="00000037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Рекомендуемый максимальный объем - 1500 символов, включая пробелы, или примерно половина страницы.</w:t>
            </w:r>
          </w:p>
        </w:tc>
      </w:tr>
    </w:tbl>
    <w:p w:rsidR="00000000" w:rsidDel="00000000" w:rsidP="00000000" w:rsidRDefault="00000000" w:rsidRPr="00000000" w14:paraId="00000038">
      <w:pPr>
        <w:spacing w:line="288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tbl>
      <w:tblPr>
        <w:tblStyle w:val="Table4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30"/>
        <w:gridCol w:w="1935"/>
        <w:tblGridChange w:id="0">
          <w:tblGrid>
            <w:gridCol w:w="6930"/>
            <w:gridCol w:w="19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88" w:lineRule="auto"/>
              <w:ind w:lef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3.БЮДЖЕТ И ГРАФИК ПРОВЕДЕНИЯ ПРОЕКТА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3.1. Бюджет </w:t>
            </w:r>
          </w:p>
          <w:p w:rsidR="00000000" w:rsidDel="00000000" w:rsidP="00000000" w:rsidRDefault="00000000" w:rsidRPr="00000000" w14:paraId="0000003C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Укажите предполагаемые расходы по проекту в таблице ниже и объедините расходы по категориям. Примеры приемлемых расходов включают расходные материалы, приборы, лекарства, исследовательские услуги и т.д. </w:t>
            </w:r>
          </w:p>
          <w:p w:rsidR="00000000" w:rsidDel="00000000" w:rsidP="00000000" w:rsidRDefault="00000000" w:rsidRPr="00000000" w14:paraId="0000003D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Обратите внимание, что не допускаются заработная плата / гонорары за консультации, косвенные или командировочные расходы, и не более 20% средств может быть выделено на субподряды и исследования, переданные на аутсорсинг, что должно быть указано явно.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Ожидаемый период: месяц/год - месяц/год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Расходы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Сумма (руб.)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88" w:lineRule="auto"/>
              <w:ind w:left="100" w:firstLine="0"/>
              <w:jc w:val="center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0,00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88" w:lineRule="auto"/>
              <w:ind w:left="10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88" w:lineRule="auto"/>
              <w:ind w:left="10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88" w:lineRule="auto"/>
              <w:ind w:left="10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Общая сумма: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88" w:lineRule="auto"/>
              <w:ind w:left="100" w:firstLine="0"/>
              <w:rPr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99999"/>
                <w:sz w:val="20"/>
                <w:szCs w:val="20"/>
                <w:rtl w:val="0"/>
              </w:rPr>
              <w:t xml:space="preserve">Не более</w:t>
            </w:r>
          </w:p>
          <w:p w:rsidR="00000000" w:rsidDel="00000000" w:rsidP="00000000" w:rsidRDefault="00000000" w:rsidRPr="00000000" w14:paraId="0000004B">
            <w:pPr>
              <w:spacing w:line="288" w:lineRule="auto"/>
              <w:ind w:left="100" w:firstLine="0"/>
              <w:rPr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999999"/>
                <w:sz w:val="20"/>
                <w:szCs w:val="20"/>
                <w:rtl w:val="0"/>
              </w:rPr>
              <w:t xml:space="preserve">1 000 000,00  руб.</w:t>
            </w:r>
          </w:p>
        </w:tc>
      </w:tr>
    </w:tbl>
    <w:p w:rsidR="00000000" w:rsidDel="00000000" w:rsidP="00000000" w:rsidRDefault="00000000" w:rsidRPr="00000000" w14:paraId="0000004C">
      <w:pPr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Софинансирование:</w:t>
      </w:r>
    </w:p>
    <w:p w:rsidR="00000000" w:rsidDel="00000000" w:rsidP="00000000" w:rsidRDefault="00000000" w:rsidRPr="00000000" w14:paraId="0000004D">
      <w:pPr>
        <w:spacing w:line="288" w:lineRule="auto"/>
        <w:jc w:val="both"/>
        <w:rPr>
          <w:i w:val="1"/>
          <w:color w:val="999999"/>
        </w:rPr>
      </w:pPr>
      <w:r w:rsidDel="00000000" w:rsidR="00000000" w:rsidRPr="00000000">
        <w:rPr>
          <w:i w:val="1"/>
          <w:color w:val="999999"/>
          <w:rtl w:val="0"/>
        </w:rPr>
        <w:t xml:space="preserve">Пожалуйста, опишите здесь любое дополнительное финансирование, которое вы получили или планируете получить, включая источник, сумму и расходы. Если дополнительное финансирование недоступно, введите “Нет”.  </w:t>
      </w:r>
    </w:p>
    <w:p w:rsidR="00000000" w:rsidDel="00000000" w:rsidP="00000000" w:rsidRDefault="00000000" w:rsidRPr="00000000" w14:paraId="0000004E">
      <w:pPr>
        <w:spacing w:line="288" w:lineRule="auto"/>
        <w:jc w:val="both"/>
        <w:rPr>
          <w:i w:val="1"/>
          <w:color w:val="999999"/>
          <w:sz w:val="20"/>
          <w:szCs w:val="20"/>
        </w:rPr>
      </w:pPr>
      <w:r w:rsidDel="00000000" w:rsidR="00000000" w:rsidRPr="00000000">
        <w:rPr>
          <w:i w:val="1"/>
          <w:color w:val="999999"/>
          <w:sz w:val="20"/>
          <w:szCs w:val="20"/>
          <w:rtl w:val="0"/>
        </w:rPr>
        <w:t xml:space="preserve"> </w:t>
      </w:r>
    </w:p>
    <w:tbl>
      <w:tblPr>
        <w:tblStyle w:val="Table5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75"/>
        <w:gridCol w:w="1455"/>
        <w:gridCol w:w="1635"/>
        <w:tblGridChange w:id="0">
          <w:tblGrid>
            <w:gridCol w:w="5775"/>
            <w:gridCol w:w="1455"/>
            <w:gridCol w:w="16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3.2. Предлагаемый график реализации проекта (календарный план)</w:t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Исследовательская деятельность</w:t>
            </w:r>
          </w:p>
          <w:p w:rsidR="00000000" w:rsidDel="00000000" w:rsidP="00000000" w:rsidRDefault="00000000" w:rsidRPr="00000000" w14:paraId="00000053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Для каждого этапа исследовательской деятельности введите дату начала и окончания, когда она должна начаться и, по оценкам, будет завершена. Пожалуйста, обратите внимание, что общая продолжительность проекта не должна превышать 24 месяцев.</w:t>
            </w:r>
            <w:r w:rsidDel="00000000" w:rsidR="00000000" w:rsidRPr="00000000">
              <w:rPr>
                <w:i w:val="1"/>
                <w:color w:val="999999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999999"/>
                <w:rtl w:val="0"/>
              </w:rPr>
              <w:t xml:space="preserve">Начало реализации проекта не ранее 1 сентября 2025 г.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88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начала, </w:t>
            </w:r>
          </w:p>
          <w:p w:rsidR="00000000" w:rsidDel="00000000" w:rsidP="00000000" w:rsidRDefault="00000000" w:rsidRPr="00000000" w14:paraId="00000055">
            <w:pPr>
              <w:spacing w:line="288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месяц/год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88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окончания,</w:t>
            </w:r>
          </w:p>
          <w:p w:rsidR="00000000" w:rsidDel="00000000" w:rsidP="00000000" w:rsidRDefault="00000000" w:rsidRPr="00000000" w14:paraId="00000057">
            <w:pPr>
              <w:spacing w:line="288" w:lineRule="auto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месяц/год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88" w:lineRule="auto"/>
              <w:ind w:left="10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88" w:lineRule="auto"/>
              <w:ind w:left="10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88" w:lineRule="auto"/>
              <w:ind w:left="10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88" w:lineRule="auto"/>
              <w:ind w:left="10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88" w:lineRule="auto"/>
              <w:ind w:left="10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88" w:lineRule="auto"/>
              <w:ind w:left="10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88" w:lineRule="auto"/>
              <w:ind w:left="10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88" w:lineRule="auto"/>
              <w:ind w:left="10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88" w:lineRule="auto"/>
              <w:ind w:left="10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1">
      <w:pPr>
        <w:spacing w:line="288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tbl>
      <w:tblPr>
        <w:tblStyle w:val="Table6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88" w:lineRule="auto"/>
              <w:ind w:lef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СЛЕДУЮЩИЕ ШАГИ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4.1. Каковы ваши следующие шаги после завершения этого исследования?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88" w:lineRule="auto"/>
              <w:ind w:left="100" w:firstLine="0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Максимальный объем - 500 символов, включая пробелы, или приблизительно ⅙ страницы.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4.2. Какова практическая значимость вашего исследования? Как и когда вы ожидаете, что результаты будут реализованы на практике?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88" w:lineRule="auto"/>
              <w:ind w:left="100" w:firstLine="0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Максимальная длина - 500 символов, включая пробелы, или приблизительно ⅙ страницы.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88" w:lineRule="auto"/>
              <w:ind w:lef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4.3. Как, по вашему мнению, ожидаемые результаты повлияют на онкологические исследования и оказание медицинской помощи пациентам? 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88" w:lineRule="auto"/>
              <w:ind w:left="100" w:firstLine="0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Максимальная длина - 500 символов с пробелами или приблизительно ⅙ страницы.</w:t>
            </w:r>
          </w:p>
        </w:tc>
      </w:tr>
    </w:tbl>
    <w:p w:rsidR="00000000" w:rsidDel="00000000" w:rsidP="00000000" w:rsidRDefault="00000000" w:rsidRPr="00000000" w14:paraId="00000069">
      <w:pPr>
        <w:spacing w:line="288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tbl>
      <w:tblPr>
        <w:tblStyle w:val="Table7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88" w:lineRule="auto"/>
              <w:ind w:lef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ДОПОЛНИТЕЛЬНАЯ ИНФОРМАЦИЯ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Напишите здесь любую дополнительную информацию, которая, по вашему мнению, важна для научной оценки вашего проекта, или поставьте “Нет”.</w:t>
            </w:r>
          </w:p>
          <w:p w:rsidR="00000000" w:rsidDel="00000000" w:rsidP="00000000" w:rsidRDefault="00000000" w:rsidRPr="00000000" w14:paraId="0000006C">
            <w:pPr>
              <w:spacing w:line="288" w:lineRule="auto"/>
              <w:jc w:val="both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Максимальная длина - 500 символов с пробелами или приблизительно ⅙ страницы.</w:t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